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004D78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004D78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004D78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E4242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536A72">
        <w:rPr>
          <w:rFonts w:ascii="Times New Roman" w:hAnsi="Times New Roman" w:cs="Times New Roman"/>
          <w:sz w:val="24"/>
          <w:szCs w:val="24"/>
        </w:rPr>
        <w:t>–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DF0" w:rsidRPr="00004D78" w:rsidRDefault="009E4242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</w:t>
      </w:r>
      <w:r w:rsidR="00512C5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D0D" w:rsidRPr="00004D78">
        <w:rPr>
          <w:rFonts w:ascii="Times New Roman" w:hAnsi="Times New Roman" w:cs="Times New Roman"/>
          <w:sz w:val="24"/>
          <w:szCs w:val="24"/>
        </w:rPr>
        <w:t>Первомайского района за 201</w:t>
      </w:r>
      <w:r w:rsidR="00F1719A">
        <w:rPr>
          <w:rFonts w:ascii="Times New Roman" w:hAnsi="Times New Roman" w:cs="Times New Roman"/>
          <w:sz w:val="24"/>
          <w:szCs w:val="24"/>
        </w:rPr>
        <w:t>8</w:t>
      </w:r>
      <w:r w:rsidR="00EE0D0D" w:rsidRPr="00004D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Pr="00004D78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с. </w:t>
      </w:r>
      <w:r w:rsidR="00DC211F">
        <w:rPr>
          <w:rFonts w:ascii="Times New Roman" w:hAnsi="Times New Roman" w:cs="Times New Roman"/>
          <w:sz w:val="24"/>
          <w:szCs w:val="24"/>
        </w:rPr>
        <w:t xml:space="preserve"> </w:t>
      </w:r>
      <w:r w:rsidR="00C726FC" w:rsidRPr="00004D78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F1719A">
        <w:rPr>
          <w:rFonts w:ascii="Times New Roman" w:hAnsi="Times New Roman" w:cs="Times New Roman"/>
          <w:sz w:val="24"/>
          <w:szCs w:val="24"/>
        </w:rPr>
        <w:t xml:space="preserve">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     </w:t>
      </w:r>
      <w:r w:rsidR="001E3129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</w:t>
      </w:r>
      <w:r w:rsidR="00F1719A">
        <w:rPr>
          <w:rFonts w:ascii="Times New Roman" w:hAnsi="Times New Roman" w:cs="Times New Roman"/>
          <w:sz w:val="24"/>
          <w:szCs w:val="24"/>
        </w:rPr>
        <w:t>2</w:t>
      </w:r>
      <w:r w:rsidR="00E01439">
        <w:rPr>
          <w:rFonts w:ascii="Times New Roman" w:hAnsi="Times New Roman" w:cs="Times New Roman"/>
          <w:sz w:val="24"/>
          <w:szCs w:val="24"/>
        </w:rPr>
        <w:t>1</w:t>
      </w:r>
      <w:r w:rsidR="00DC211F">
        <w:rPr>
          <w:rFonts w:ascii="Times New Roman" w:hAnsi="Times New Roman" w:cs="Times New Roman"/>
          <w:sz w:val="24"/>
          <w:szCs w:val="24"/>
        </w:rPr>
        <w:t xml:space="preserve"> </w:t>
      </w:r>
      <w:r w:rsidR="00F1719A">
        <w:rPr>
          <w:rFonts w:ascii="Times New Roman" w:hAnsi="Times New Roman" w:cs="Times New Roman"/>
          <w:sz w:val="24"/>
          <w:szCs w:val="24"/>
        </w:rPr>
        <w:t>марта</w:t>
      </w:r>
      <w:r w:rsidRPr="00004D78">
        <w:rPr>
          <w:rFonts w:ascii="Times New Roman" w:hAnsi="Times New Roman" w:cs="Times New Roman"/>
          <w:sz w:val="24"/>
          <w:szCs w:val="24"/>
        </w:rPr>
        <w:t xml:space="preserve"> 201</w:t>
      </w:r>
      <w:r w:rsidR="00F1719A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9374E" w:rsidRDefault="00B9374E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DF0" w:rsidRPr="00004D78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F1719A" w:rsidRDefault="00F1719A" w:rsidP="00F1719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4.3 плана работы Контрольно-счетного органа Первомайского района, утвержденного </w:t>
      </w:r>
      <w:r w:rsidRPr="00AD772F">
        <w:rPr>
          <w:rFonts w:ascii="Times New Roman" w:hAnsi="Times New Roman" w:cs="Times New Roman"/>
          <w:sz w:val="24"/>
          <w:szCs w:val="24"/>
        </w:rPr>
        <w:t>приказом председателя Контрольно-счетного органа Первомайского района от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D772F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D772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AD77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инспектор 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С. Липницкая.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9E4242">
        <w:rPr>
          <w:rFonts w:ascii="Times New Roman" w:hAnsi="Times New Roman" w:cs="Times New Roman"/>
          <w:sz w:val="24"/>
          <w:szCs w:val="24"/>
        </w:rPr>
        <w:t xml:space="preserve">Дума </w:t>
      </w:r>
      <w:r w:rsidRPr="003F1B9D">
        <w:rPr>
          <w:rFonts w:ascii="Times New Roman" w:hAnsi="Times New Roman" w:cs="Times New Roman"/>
          <w:sz w:val="24"/>
          <w:szCs w:val="24"/>
        </w:rPr>
        <w:t>Первомайского района.</w:t>
      </w:r>
    </w:p>
    <w:p w:rsidR="001D7BDC" w:rsidRDefault="00954E22" w:rsidP="001D7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1D7BDC">
        <w:rPr>
          <w:rFonts w:ascii="Times New Roman" w:hAnsi="Times New Roman" w:cs="Times New Roman"/>
          <w:sz w:val="24"/>
          <w:szCs w:val="24"/>
        </w:rPr>
        <w:t xml:space="preserve">Дума </w:t>
      </w:r>
      <w:r w:rsidR="001D7BDC"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1D7BDC">
        <w:rPr>
          <w:rFonts w:ascii="Times New Roman" w:hAnsi="Times New Roman" w:cs="Times New Roman"/>
          <w:sz w:val="24"/>
          <w:szCs w:val="24"/>
        </w:rPr>
        <w:t>.</w:t>
      </w:r>
    </w:p>
    <w:p w:rsidR="001D7BDC" w:rsidRDefault="001D7BDC" w:rsidP="006D08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</w:t>
      </w:r>
      <w:r w:rsidR="00DC211F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DC211F" w:rsidRPr="005B0DDB">
        <w:rPr>
          <w:rFonts w:ascii="Times New Roman" w:hAnsi="Times New Roman" w:cs="Times New Roman"/>
          <w:sz w:val="24"/>
          <w:szCs w:val="24"/>
        </w:rPr>
        <w:t xml:space="preserve"> </w:t>
      </w:r>
      <w:r w:rsidR="00DC211F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Устава </w:t>
      </w:r>
      <w:r w:rsidRPr="000F74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«Первомайский район», утвержденный решением Думы Первомайского района от </w:t>
      </w:r>
      <w:r w:rsidR="006D085A" w:rsidRPr="000F74F8">
        <w:rPr>
          <w:rFonts w:ascii="Times New Roman" w:hAnsi="Times New Roman" w:cs="Times New Roman"/>
          <w:sz w:val="24"/>
          <w:szCs w:val="24"/>
        </w:rPr>
        <w:t>31</w:t>
      </w:r>
      <w:r w:rsidRPr="000F74F8">
        <w:rPr>
          <w:rFonts w:ascii="Times New Roman" w:hAnsi="Times New Roman" w:cs="Times New Roman"/>
          <w:sz w:val="24"/>
          <w:szCs w:val="24"/>
        </w:rPr>
        <w:t>.</w:t>
      </w:r>
      <w:r w:rsidR="006D085A" w:rsidRPr="000F74F8">
        <w:rPr>
          <w:rFonts w:ascii="Times New Roman" w:hAnsi="Times New Roman" w:cs="Times New Roman"/>
          <w:sz w:val="24"/>
          <w:szCs w:val="24"/>
        </w:rPr>
        <w:t>08</w:t>
      </w:r>
      <w:r w:rsidRPr="000F74F8">
        <w:rPr>
          <w:rFonts w:ascii="Times New Roman" w:hAnsi="Times New Roman" w:cs="Times New Roman"/>
          <w:sz w:val="24"/>
          <w:szCs w:val="24"/>
        </w:rPr>
        <w:t>.200</w:t>
      </w:r>
      <w:r w:rsidR="006D085A" w:rsidRPr="000F74F8">
        <w:rPr>
          <w:rFonts w:ascii="Times New Roman" w:hAnsi="Times New Roman" w:cs="Times New Roman"/>
          <w:sz w:val="24"/>
          <w:szCs w:val="24"/>
        </w:rPr>
        <w:t>9</w:t>
      </w:r>
      <w:r w:rsidRPr="000F74F8">
        <w:rPr>
          <w:rFonts w:ascii="Times New Roman" w:hAnsi="Times New Roman" w:cs="Times New Roman"/>
          <w:sz w:val="24"/>
          <w:szCs w:val="24"/>
        </w:rPr>
        <w:t xml:space="preserve"> №</w:t>
      </w:r>
      <w:r w:rsidR="006D085A" w:rsidRPr="000F74F8">
        <w:rPr>
          <w:rFonts w:ascii="Times New Roman" w:hAnsi="Times New Roman" w:cs="Times New Roman"/>
          <w:sz w:val="24"/>
          <w:szCs w:val="24"/>
        </w:rPr>
        <w:t>338</w:t>
      </w:r>
      <w:r w:rsidRPr="000F74F8">
        <w:rPr>
          <w:rFonts w:ascii="Times New Roman" w:hAnsi="Times New Roman" w:cs="Times New Roman"/>
          <w:sz w:val="24"/>
          <w:szCs w:val="24"/>
        </w:rPr>
        <w:t>.</w:t>
      </w:r>
    </w:p>
    <w:p w:rsidR="00C673BD" w:rsidRPr="00004D78" w:rsidRDefault="004E5DF0" w:rsidP="001D7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004D78">
        <w:rPr>
          <w:rFonts w:ascii="Times New Roman" w:hAnsi="Times New Roman" w:cs="Times New Roman"/>
          <w:sz w:val="24"/>
          <w:szCs w:val="24"/>
        </w:rPr>
        <w:t>201</w:t>
      </w:r>
      <w:r w:rsidR="00D9705F">
        <w:rPr>
          <w:rFonts w:ascii="Times New Roman" w:hAnsi="Times New Roman" w:cs="Times New Roman"/>
          <w:sz w:val="24"/>
          <w:szCs w:val="24"/>
        </w:rPr>
        <w:t>8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004D78">
        <w:rPr>
          <w:rFonts w:ascii="Times New Roman" w:hAnsi="Times New Roman" w:cs="Times New Roman"/>
          <w:sz w:val="24"/>
          <w:szCs w:val="24"/>
        </w:rPr>
        <w:t>од</w:t>
      </w:r>
      <w:r w:rsidR="00C673BD" w:rsidRPr="00004D78">
        <w:rPr>
          <w:rFonts w:ascii="Times New Roman" w:hAnsi="Times New Roman" w:cs="Times New Roman"/>
          <w:sz w:val="24"/>
          <w:szCs w:val="24"/>
        </w:rPr>
        <w:t>.</w:t>
      </w:r>
    </w:p>
    <w:p w:rsidR="004E5DF0" w:rsidRPr="00004D78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004D78">
        <w:rPr>
          <w:rFonts w:ascii="Times New Roman" w:hAnsi="Times New Roman" w:cs="Times New Roman"/>
          <w:sz w:val="24"/>
          <w:szCs w:val="24"/>
        </w:rPr>
        <w:t>: с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D9705F">
        <w:rPr>
          <w:rFonts w:ascii="Times New Roman" w:hAnsi="Times New Roman" w:cs="Times New Roman"/>
          <w:sz w:val="24"/>
          <w:szCs w:val="24"/>
        </w:rPr>
        <w:t>20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D9705F">
        <w:rPr>
          <w:rFonts w:ascii="Times New Roman" w:hAnsi="Times New Roman" w:cs="Times New Roman"/>
          <w:sz w:val="24"/>
          <w:szCs w:val="24"/>
        </w:rPr>
        <w:t>марта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201</w:t>
      </w:r>
      <w:r w:rsidR="00D9705F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D9705F">
        <w:rPr>
          <w:rFonts w:ascii="Times New Roman" w:hAnsi="Times New Roman" w:cs="Times New Roman"/>
          <w:sz w:val="24"/>
          <w:szCs w:val="24"/>
        </w:rPr>
        <w:t>21</w:t>
      </w:r>
      <w:r w:rsidR="005E76E7">
        <w:rPr>
          <w:rFonts w:ascii="Times New Roman" w:hAnsi="Times New Roman" w:cs="Times New Roman"/>
          <w:sz w:val="24"/>
          <w:szCs w:val="24"/>
        </w:rPr>
        <w:t xml:space="preserve"> </w:t>
      </w:r>
      <w:r w:rsidR="00D9705F">
        <w:rPr>
          <w:rFonts w:ascii="Times New Roman" w:hAnsi="Times New Roman" w:cs="Times New Roman"/>
          <w:sz w:val="24"/>
          <w:szCs w:val="24"/>
        </w:rPr>
        <w:t>марта</w:t>
      </w:r>
      <w:r w:rsidR="00034C50" w:rsidRPr="00004D78">
        <w:rPr>
          <w:rFonts w:ascii="Times New Roman" w:hAnsi="Times New Roman" w:cs="Times New Roman"/>
          <w:sz w:val="24"/>
          <w:szCs w:val="24"/>
        </w:rPr>
        <w:t xml:space="preserve"> 201</w:t>
      </w:r>
      <w:r w:rsidR="00D9705F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6745D" w:rsidRDefault="00E6745D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E40" w:rsidRPr="00004D78" w:rsidRDefault="005C2083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8E6BDC">
      <w:pPr>
        <w:pStyle w:val="aa"/>
        <w:spacing w:line="276" w:lineRule="auto"/>
        <w:rPr>
          <w:b/>
          <w:sz w:val="24"/>
          <w:szCs w:val="24"/>
        </w:rPr>
      </w:pPr>
    </w:p>
    <w:p w:rsidR="00954E22" w:rsidRDefault="00954E22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нешняя проверка бюджетной </w:t>
      </w:r>
      <w:r w:rsidR="00A56D8A" w:rsidRPr="00AD772F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A56D8A" w:rsidRPr="00AD772F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765B89" w:rsidRP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1D7BDC">
        <w:rPr>
          <w:rFonts w:ascii="Times New Roman" w:hAnsi="Times New Roman" w:cs="Times New Roman"/>
          <w:sz w:val="24"/>
          <w:szCs w:val="24"/>
        </w:rPr>
        <w:t>Думы</w:t>
      </w:r>
      <w:r w:rsidR="00765B89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проведена Контрольно - счетным органом Первомайского района в соответствии </w:t>
      </w:r>
      <w:r w:rsidR="003256D0" w:rsidRPr="00AD772F">
        <w:rPr>
          <w:rFonts w:ascii="Times New Roman" w:hAnsi="Times New Roman" w:cs="Times New Roman"/>
          <w:sz w:val="24"/>
          <w:szCs w:val="24"/>
        </w:rPr>
        <w:t xml:space="preserve">с требованиями статьи 264.4 Бюджетного кодекса Российской Федерации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и раздела </w:t>
      </w:r>
      <w:r w:rsidRPr="003F1B9D">
        <w:rPr>
          <w:rFonts w:ascii="Times New Roman" w:hAnsi="Times New Roman" w:cs="Times New Roman"/>
          <w:sz w:val="24"/>
          <w:szCs w:val="24"/>
        </w:rPr>
        <w:t>8 Положения о Контрольно - счетном органе Первомайского района, утверждённого решением Думы Первомайского района от 27.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705F" w:rsidRPr="00666ACD" w:rsidRDefault="00D9705F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7FB">
        <w:rPr>
          <w:rFonts w:ascii="Times New Roman" w:hAnsi="Times New Roman" w:cs="Times New Roman"/>
          <w:sz w:val="24"/>
          <w:szCs w:val="24"/>
        </w:rPr>
        <w:t>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D9705F" w:rsidRPr="000E57FB" w:rsidRDefault="00D9705F" w:rsidP="00D970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 xml:space="preserve">В состав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E57FB">
        <w:rPr>
          <w:rFonts w:ascii="Times New Roman" w:hAnsi="Times New Roman" w:cs="Times New Roman"/>
          <w:sz w:val="24"/>
          <w:szCs w:val="24"/>
        </w:rPr>
        <w:t>бюджетной отчётности 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0E57FB">
        <w:rPr>
          <w:rFonts w:ascii="Times New Roman" w:hAnsi="Times New Roman" w:cs="Times New Roman"/>
          <w:sz w:val="24"/>
          <w:szCs w:val="24"/>
        </w:rPr>
        <w:t xml:space="preserve">. 11.1 Инструкции № 191н включены следующие формы отчетов: 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>
        <w:t xml:space="preserve"> </w:t>
      </w:r>
      <w:r w:rsidRPr="003009E4">
        <w:t>(далее – Баланс (ф.</w:t>
      </w:r>
      <w:r>
        <w:t xml:space="preserve"> </w:t>
      </w:r>
      <w:r w:rsidRPr="003009E4">
        <w:t>0503130));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Pr="003009E4"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Pr="003009E4"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Pr="003009E4">
        <w:t>;</w:t>
      </w:r>
    </w:p>
    <w:p w:rsidR="00D9705F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>
        <w:t xml:space="preserve"> </w:t>
      </w:r>
      <w:r w:rsidRPr="003009E4">
        <w:t>(далее – Отчет об исполнении бюджета (ф.</w:t>
      </w:r>
      <w:r w:rsidR="007A0337">
        <w:t xml:space="preserve"> </w:t>
      </w:r>
      <w:r w:rsidRPr="003009E4">
        <w:t>0503127));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>
        <w:lastRenderedPageBreak/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Pr="003009E4"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Pr="003009E4"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Pr="003009E4">
        <w:t>;</w:t>
      </w:r>
    </w:p>
    <w:p w:rsidR="00D9705F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3009E4">
          <w:t>(ф. 0503230)</w:t>
        </w:r>
      </w:hyperlink>
      <w:r w:rsidR="007A0337">
        <w:t>.</w:t>
      </w:r>
      <w:r w:rsidRPr="003009E4">
        <w:t xml:space="preserve"> </w:t>
      </w:r>
    </w:p>
    <w:p w:rsidR="00D9705F" w:rsidRPr="005779AF" w:rsidRDefault="00A56D8A" w:rsidP="00D9705F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AD772F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D9705F">
        <w:rPr>
          <w:rFonts w:ascii="Times New Roman" w:hAnsi="Times New Roman" w:cs="Times New Roman"/>
          <w:sz w:val="24"/>
          <w:szCs w:val="24"/>
        </w:rPr>
        <w:t>8</w:t>
      </w:r>
      <w:r w:rsidRPr="00AD772F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AD772F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AD772F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AD772F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</w:t>
      </w:r>
      <w:r w:rsidR="00D9705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9705F"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D9705F">
        <w:rPr>
          <w:rFonts w:ascii="Times New Roman" w:hAnsi="Times New Roman" w:cs="Times New Roman"/>
          <w:sz w:val="24"/>
          <w:szCs w:val="24"/>
        </w:rPr>
        <w:t>,</w:t>
      </w:r>
      <w:r w:rsidR="00D9705F"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 w:rsidR="00D9705F">
        <w:rPr>
          <w:rFonts w:ascii="Times New Roman" w:hAnsi="Times New Roman" w:cs="Times New Roman"/>
          <w:sz w:val="24"/>
          <w:szCs w:val="24"/>
        </w:rPr>
        <w:t>.</w:t>
      </w:r>
    </w:p>
    <w:p w:rsidR="001639C6" w:rsidRDefault="001639C6" w:rsidP="001639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1639C6" w:rsidRDefault="001639C6" w:rsidP="001639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AE64C8" w:rsidRPr="007310E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Pr="003F1B9D">
        <w:rPr>
          <w:rFonts w:ascii="Times New Roman" w:hAnsi="Times New Roman" w:cs="Times New Roman"/>
          <w:sz w:val="24"/>
          <w:szCs w:val="24"/>
        </w:rPr>
        <w:t>Решением Думы Первомайского района от 2</w:t>
      </w:r>
      <w:r w:rsidR="001639C6"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1639C6">
        <w:rPr>
          <w:rFonts w:ascii="Times New Roman" w:hAnsi="Times New Roman" w:cs="Times New Roman"/>
          <w:sz w:val="24"/>
          <w:szCs w:val="24"/>
        </w:rPr>
        <w:t>7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1639C6">
        <w:rPr>
          <w:rFonts w:ascii="Times New Roman" w:hAnsi="Times New Roman" w:cs="Times New Roman"/>
          <w:sz w:val="24"/>
          <w:szCs w:val="24"/>
        </w:rPr>
        <w:t>227</w:t>
      </w:r>
      <w:r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1639C6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</w:t>
      </w:r>
      <w:r w:rsidR="001639C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) за </w:t>
      </w:r>
      <w:r w:rsidR="00DF3A1A">
        <w:rPr>
          <w:rFonts w:ascii="Times New Roman" w:hAnsi="Times New Roman" w:cs="Times New Roman"/>
          <w:sz w:val="24"/>
          <w:szCs w:val="24"/>
        </w:rPr>
        <w:t xml:space="preserve">Думой </w:t>
      </w:r>
      <w:r w:rsidR="00054DBD"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054DBD">
        <w:rPr>
          <w:rFonts w:ascii="Times New Roman" w:hAnsi="Times New Roman" w:cs="Times New Roman"/>
          <w:sz w:val="24"/>
          <w:szCs w:val="24"/>
        </w:rPr>
        <w:t xml:space="preserve"> </w:t>
      </w:r>
      <w:r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64C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Плановые показатели по расходам, указанные в годовой отчетности за 201</w:t>
      </w:r>
      <w:r w:rsidR="001639C6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составляют </w:t>
      </w:r>
      <w:r w:rsidR="001639C6">
        <w:rPr>
          <w:rFonts w:ascii="Times New Roman" w:hAnsi="Times New Roman" w:cs="Times New Roman"/>
          <w:sz w:val="24"/>
          <w:szCs w:val="24"/>
        </w:rPr>
        <w:t>852356,62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рублей, исполнение бюджетных назначений по расходам – </w:t>
      </w:r>
      <w:r w:rsidR="001639C6">
        <w:rPr>
          <w:rFonts w:ascii="Times New Roman" w:hAnsi="Times New Roman" w:cs="Times New Roman"/>
          <w:sz w:val="24"/>
          <w:szCs w:val="24"/>
        </w:rPr>
        <w:t>849384,02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. Объемы бюджетных ассигнований соответствуют объемам, </w:t>
      </w:r>
      <w:r w:rsidRPr="003F1B9D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F1B9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от 2</w:t>
      </w:r>
      <w:r w:rsidR="001A63F6"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1A63F6">
        <w:rPr>
          <w:rFonts w:ascii="Times New Roman" w:hAnsi="Times New Roman" w:cs="Times New Roman"/>
          <w:sz w:val="24"/>
          <w:szCs w:val="24"/>
        </w:rPr>
        <w:t>7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1A63F6">
        <w:rPr>
          <w:rFonts w:ascii="Times New Roman" w:hAnsi="Times New Roman" w:cs="Times New Roman"/>
          <w:sz w:val="24"/>
          <w:szCs w:val="24"/>
        </w:rPr>
        <w:t>227</w:t>
      </w:r>
      <w:r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1A63F6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</w:t>
      </w:r>
      <w:r w:rsidR="001A63F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E64C8" w:rsidRDefault="00AE64C8" w:rsidP="00AE64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1A63F6" w:rsidRDefault="001A63F6" w:rsidP="001A63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 бухгалтерского учета в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по состоянию на 01.01.2019 и данных Главной книги</w:t>
      </w:r>
      <w:r w:rsidRPr="005C55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01.01.2019 расхождений </w:t>
      </w:r>
      <w:r w:rsidRPr="001A63F6">
        <w:rPr>
          <w:rFonts w:ascii="Times New Roman" w:hAnsi="Times New Roman" w:cs="Times New Roman"/>
          <w:sz w:val="24"/>
          <w:szCs w:val="24"/>
        </w:rPr>
        <w:t>не выявлено.</w:t>
      </w:r>
    </w:p>
    <w:p w:rsidR="00F31E50" w:rsidRDefault="00AE64C8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201</w:t>
      </w:r>
      <w:r w:rsidR="007B0EF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7B0EF8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856CBE" w:rsidRDefault="00856CBE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Исходя из данных </w:t>
      </w:r>
      <w:r w:rsidR="00F31E50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(ф.0503130) установлено</w:t>
      </w:r>
      <w:r w:rsidR="00F31E5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</w:t>
      </w:r>
      <w:r w:rsidR="00576BFB"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01.01.201</w:t>
      </w:r>
      <w:r w:rsidR="007B0EF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576B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3A1A">
        <w:rPr>
          <w:rFonts w:ascii="Times New Roman" w:hAnsi="Times New Roman" w:cs="Times New Roman"/>
          <w:color w:val="000000"/>
          <w:sz w:val="24"/>
          <w:szCs w:val="24"/>
        </w:rPr>
        <w:t>отсутствует,</w:t>
      </w:r>
      <w:r w:rsidR="00F31E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кредиторская задолженность по состоянию на 01.01.201</w:t>
      </w:r>
      <w:r w:rsidR="007B0EF8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составила </w:t>
      </w:r>
      <w:r w:rsidR="00DF3A1A">
        <w:rPr>
          <w:rFonts w:ascii="Times New Roman" w:hAnsi="Times New Roman" w:cs="Times New Roman"/>
          <w:color w:val="000000"/>
          <w:spacing w:val="1"/>
          <w:sz w:val="24"/>
          <w:szCs w:val="24"/>
        </w:rPr>
        <w:t>666,75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277F96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Данные </w:t>
      </w:r>
      <w:r w:rsidR="00F31E50"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кредиторской задолженности </w:t>
      </w:r>
      <w:r w:rsidRPr="003D06F6">
        <w:rPr>
          <w:rFonts w:ascii="Times New Roman" w:hAnsi="Times New Roman" w:cs="Times New Roman"/>
          <w:sz w:val="24"/>
          <w:szCs w:val="24"/>
        </w:rPr>
        <w:t>соответству</w:t>
      </w:r>
      <w:r w:rsidR="00F31E50">
        <w:rPr>
          <w:rFonts w:ascii="Times New Roman" w:hAnsi="Times New Roman" w:cs="Times New Roman"/>
          <w:sz w:val="24"/>
          <w:szCs w:val="24"/>
        </w:rPr>
        <w:t>ю</w:t>
      </w:r>
      <w:r w:rsidRPr="003D06F6">
        <w:rPr>
          <w:rFonts w:ascii="Times New Roman" w:hAnsi="Times New Roman" w:cs="Times New Roman"/>
          <w:sz w:val="24"/>
          <w:szCs w:val="24"/>
        </w:rPr>
        <w:t xml:space="preserve">т показателям, указанным в 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 w:rsidR="00F31E50">
        <w:rPr>
          <w:rFonts w:ascii="Times New Roman" w:hAnsi="Times New Roman" w:cs="Times New Roman"/>
          <w:sz w:val="24"/>
          <w:szCs w:val="24"/>
        </w:rPr>
        <w:t xml:space="preserve"> и данным Главной книги по состоянию на 01.01.2019</w:t>
      </w:r>
      <w:r w:rsidRPr="0034250A">
        <w:rPr>
          <w:rFonts w:ascii="Times New Roman" w:hAnsi="Times New Roman" w:cs="Times New Roman"/>
          <w:sz w:val="24"/>
          <w:szCs w:val="24"/>
        </w:rPr>
        <w:t xml:space="preserve">. </w:t>
      </w:r>
      <w:r w:rsidR="00563ED7">
        <w:rPr>
          <w:rFonts w:ascii="Times New Roman" w:hAnsi="Times New Roman" w:cs="Times New Roman"/>
          <w:sz w:val="24"/>
          <w:szCs w:val="24"/>
        </w:rPr>
        <w:t>П</w:t>
      </w:r>
      <w:r w:rsidR="00563ED7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ричины образовавшейся </w:t>
      </w:r>
      <w:r w:rsidR="00563ED7"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дебиторской и </w:t>
      </w:r>
      <w:r w:rsidR="00563ED7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кредиторской </w:t>
      </w:r>
      <w:r w:rsidR="00563ED7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563ED7" w:rsidRPr="0034250A">
        <w:rPr>
          <w:rFonts w:ascii="Times New Roman" w:hAnsi="Times New Roman" w:cs="Times New Roman"/>
          <w:color w:val="000000"/>
          <w:sz w:val="24"/>
          <w:szCs w:val="24"/>
        </w:rPr>
        <w:t>задолженности</w:t>
      </w:r>
      <w:r w:rsidR="00563E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3ED7" w:rsidRPr="0034250A">
        <w:rPr>
          <w:rFonts w:ascii="Times New Roman" w:hAnsi="Times New Roman" w:cs="Times New Roman"/>
          <w:color w:val="000000"/>
          <w:sz w:val="24"/>
          <w:szCs w:val="24"/>
        </w:rPr>
        <w:t>детализировано раскрыты</w:t>
      </w:r>
      <w:r w:rsidR="00563ED7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текстовой части раздела 4 «Анализ показателей бухгалтерской отчетности субъекта бюджетной отчетности» Пояснительной записки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63ED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56CBE" w:rsidRDefault="00856CBE" w:rsidP="00856CBE">
      <w:pPr>
        <w:pStyle w:val="ConsPlusNormal"/>
        <w:spacing w:line="276" w:lineRule="auto"/>
        <w:ind w:firstLine="709"/>
        <w:jc w:val="both"/>
      </w:pPr>
      <w:r>
        <w:t xml:space="preserve">При сверке показателей Справки (ф.0503110) по разделу 1 «Бюджетная деятельность» с данными Главной книги по соответствующим номерам счетов 140120000 </w:t>
      </w:r>
      <w:r w:rsidR="00F31E50">
        <w:t>«</w:t>
      </w:r>
      <w:r>
        <w:t xml:space="preserve">Расходы текущего </w:t>
      </w:r>
      <w:r>
        <w:lastRenderedPageBreak/>
        <w:t>финансового года</w:t>
      </w:r>
      <w:r w:rsidR="00F31E50">
        <w:t>»</w:t>
      </w:r>
      <w:r>
        <w:t xml:space="preserve">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787657">
        <w:rPr>
          <w:sz w:val="24"/>
          <w:szCs w:val="24"/>
        </w:rPr>
        <w:t>Выборочно проверены контрольные соотношения следующих форм: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AE64C8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2E3EB9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 xml:space="preserve">0503121). 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AE64C8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8D733E" w:rsidRDefault="008D733E" w:rsidP="008D733E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E13F39">
        <w:rPr>
          <w:rFonts w:ascii="Times New Roman" w:hAnsi="Times New Roman" w:cs="Times New Roman"/>
          <w:sz w:val="24"/>
          <w:szCs w:val="24"/>
        </w:rPr>
        <w:t xml:space="preserve">Думы </w:t>
      </w:r>
      <w:r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 0503160).</w:t>
      </w:r>
      <w:r w:rsidR="002E3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57D" w:rsidRDefault="00F5457D" w:rsidP="00F5457D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>
        <w:rPr>
          <w:color w:val="000000"/>
        </w:rPr>
        <w:t>, п</w:t>
      </w:r>
      <w:r>
        <w:t xml:space="preserve">оказатели форм </w:t>
      </w:r>
      <w:r w:rsidRPr="00072D48">
        <w:t xml:space="preserve">бюджетной отчетности </w:t>
      </w:r>
      <w:r>
        <w:t xml:space="preserve">соответствуют </w:t>
      </w:r>
      <w:r w:rsidRPr="00072D48">
        <w:t xml:space="preserve">данным </w:t>
      </w:r>
      <w:r>
        <w:t>Главной книги</w:t>
      </w:r>
      <w:r w:rsidRPr="005A41A6">
        <w:rPr>
          <w:color w:val="000000"/>
        </w:rPr>
        <w:t>.</w:t>
      </w:r>
    </w:p>
    <w:p w:rsidR="00F5457D" w:rsidRDefault="00F5457D" w:rsidP="008D733E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64C8" w:rsidRPr="003F1B9D" w:rsidRDefault="00AE64C8" w:rsidP="00AE64C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007ACC" w:rsidRPr="00595A06" w:rsidRDefault="00007ACC" w:rsidP="00007A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3F39">
        <w:rPr>
          <w:rFonts w:ascii="Times New Roman" w:hAnsi="Times New Roman" w:cs="Times New Roman"/>
          <w:sz w:val="24"/>
          <w:szCs w:val="24"/>
        </w:rPr>
        <w:t xml:space="preserve">Думы </w:t>
      </w:r>
      <w:r w:rsidR="00F962FE"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F962FE"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за 201</w:t>
      </w:r>
      <w:r w:rsidR="003778F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</w:t>
      </w:r>
      <w:r w:rsidR="004E135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595A06">
        <w:rPr>
          <w:rFonts w:ascii="Times New Roman" w:hAnsi="Times New Roman" w:cs="Times New Roman"/>
          <w:sz w:val="24"/>
          <w:szCs w:val="24"/>
        </w:rPr>
        <w:t>Ф</w:t>
      </w:r>
      <w:r w:rsidR="004E135D"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74E" w:rsidRDefault="00B9374E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56D0" w:rsidRDefault="003256D0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Инспектор</w:t>
      </w:r>
      <w:r w:rsidR="00C91EAC">
        <w:rPr>
          <w:rFonts w:ascii="Times New Roman" w:hAnsi="Times New Roman" w:cs="Times New Roman"/>
          <w:sz w:val="24"/>
          <w:szCs w:val="24"/>
        </w:rPr>
        <w:t xml:space="preserve"> </w:t>
      </w:r>
      <w:r w:rsidR="001C52D8"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524" w:rsidRDefault="003256D0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="001C52D8"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B9374E" w:rsidRDefault="00B9374E" w:rsidP="003256D0">
      <w:pPr>
        <w:pStyle w:val="a9"/>
        <w:spacing w:before="0" w:beforeAutospacing="0" w:after="0" w:afterAutospacing="0"/>
      </w:pPr>
    </w:p>
    <w:p w:rsidR="00F5457D" w:rsidRDefault="00F5457D" w:rsidP="00F5457D">
      <w:pPr>
        <w:pStyle w:val="a9"/>
        <w:spacing w:before="0" w:beforeAutospacing="0" w:after="0" w:afterAutospacing="0"/>
      </w:pPr>
      <w:r w:rsidRPr="0034729B">
        <w:t>Председател</w:t>
      </w:r>
      <w:r>
        <w:t xml:space="preserve">ь </w:t>
      </w:r>
      <w:r w:rsidRPr="0034729B">
        <w:t xml:space="preserve">Думы Первомайского района        </w:t>
      </w:r>
      <w:r>
        <w:t xml:space="preserve">           </w:t>
      </w:r>
      <w:r w:rsidRPr="0034729B">
        <w:t xml:space="preserve">                        </w:t>
      </w:r>
      <w:r>
        <w:t xml:space="preserve">                         </w:t>
      </w:r>
      <w:r w:rsidRPr="0034729B">
        <w:t xml:space="preserve">   </w:t>
      </w:r>
      <w:r>
        <w:t xml:space="preserve"> </w:t>
      </w:r>
      <w:r w:rsidRPr="0034729B">
        <w:t xml:space="preserve"> </w:t>
      </w:r>
      <w:r>
        <w:t>Г.А. Смалин</w:t>
      </w:r>
    </w:p>
    <w:p w:rsidR="00D6302E" w:rsidRPr="00004D78" w:rsidRDefault="00B9374E" w:rsidP="00B9374E">
      <w:pPr>
        <w:pStyle w:val="a9"/>
        <w:spacing w:before="0" w:beforeAutospacing="0" w:after="0" w:afterAutospacing="0"/>
        <w:ind w:right="-1"/>
        <w:jc w:val="right"/>
      </w:pPr>
      <w:r>
        <w:t xml:space="preserve">                                                                                                  </w:t>
      </w:r>
      <w:r w:rsidR="00D6302E" w:rsidRPr="00004D78">
        <w:rPr>
          <w:sz w:val="22"/>
          <w:szCs w:val="22"/>
        </w:rPr>
        <w:t>«____»__________________20____г</w:t>
      </w:r>
      <w:r w:rsidR="00D6302E" w:rsidRPr="00004D78">
        <w:t>.</w:t>
      </w:r>
    </w:p>
    <w:p w:rsidR="00F5457D" w:rsidRDefault="00F5457D" w:rsidP="00EB002D">
      <w:pPr>
        <w:pStyle w:val="a9"/>
      </w:pPr>
    </w:p>
    <w:p w:rsidR="00D6302E" w:rsidRPr="00004D78" w:rsidRDefault="00D6302E" w:rsidP="00EB002D">
      <w:pPr>
        <w:pStyle w:val="a9"/>
      </w:pPr>
      <w:r w:rsidRPr="00004D78">
        <w:t xml:space="preserve">Один экземпляр акта по результатам контрольного мероприятия получил (а): </w:t>
      </w:r>
    </w:p>
    <w:p w:rsidR="00D6302E" w:rsidRDefault="00D6302E" w:rsidP="00D6302E">
      <w:pPr>
        <w:pStyle w:val="a9"/>
        <w:spacing w:before="0" w:beforeAutospacing="0" w:after="0" w:afterAutospacing="0"/>
      </w:pPr>
      <w:r w:rsidRPr="00004D78">
        <w:t>«____»__________201</w:t>
      </w:r>
      <w:r w:rsidR="003778FB">
        <w:t>9</w:t>
      </w:r>
      <w:r w:rsidRPr="00004D78">
        <w:t xml:space="preserve"> г. _________________________  ______________   ___________________</w:t>
      </w:r>
    </w:p>
    <w:p w:rsidR="00B87DCD" w:rsidRDefault="00D6302E" w:rsidP="00BF23F9">
      <w:pPr>
        <w:pStyle w:val="a9"/>
        <w:spacing w:before="0" w:beforeAutospacing="0" w:after="0" w:afterAutospacing="0"/>
      </w:pPr>
      <w:r>
        <w:t xml:space="preserve">                                                  </w:t>
      </w:r>
      <w:r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F5457D">
      <w:headerReference w:type="default" r:id="rId19"/>
      <w:pgSz w:w="11906" w:h="16838"/>
      <w:pgMar w:top="1134" w:right="567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6D4" w:rsidRDefault="007E56D4" w:rsidP="00376D90">
      <w:pPr>
        <w:spacing w:after="0" w:line="240" w:lineRule="auto"/>
      </w:pPr>
      <w:r>
        <w:separator/>
      </w:r>
    </w:p>
  </w:endnote>
  <w:endnote w:type="continuationSeparator" w:id="0">
    <w:p w:rsidR="007E56D4" w:rsidRDefault="007E56D4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6D4" w:rsidRDefault="007E56D4" w:rsidP="00376D90">
      <w:pPr>
        <w:spacing w:after="0" w:line="240" w:lineRule="auto"/>
      </w:pPr>
      <w:r>
        <w:separator/>
      </w:r>
    </w:p>
  </w:footnote>
  <w:footnote w:type="continuationSeparator" w:id="0">
    <w:p w:rsidR="007E56D4" w:rsidRDefault="007E56D4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8060B2" w:rsidRDefault="00290C9D">
        <w:pPr>
          <w:pStyle w:val="a5"/>
          <w:jc w:val="center"/>
        </w:pPr>
        <w:fldSimple w:instr=" PAGE   \* MERGEFORMAT ">
          <w:r w:rsidR="007B0EF8">
            <w:rPr>
              <w:noProof/>
            </w:rPr>
            <w:t>2</w:t>
          </w:r>
        </w:fldSimple>
      </w:p>
    </w:sdtContent>
  </w:sdt>
  <w:p w:rsidR="008060B2" w:rsidRDefault="008060B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205C1324"/>
    <w:multiLevelType w:val="multilevel"/>
    <w:tmpl w:val="06A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4E24E4"/>
    <w:multiLevelType w:val="multilevel"/>
    <w:tmpl w:val="15AC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43F78"/>
    <w:multiLevelType w:val="multilevel"/>
    <w:tmpl w:val="57DE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D78"/>
    <w:rsid w:val="00004EDB"/>
    <w:rsid w:val="000050B3"/>
    <w:rsid w:val="0000551D"/>
    <w:rsid w:val="00006B93"/>
    <w:rsid w:val="000079AC"/>
    <w:rsid w:val="00007AC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72AD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36F60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4DBD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515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073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26E"/>
    <w:rsid w:val="0009636B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047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D5D"/>
    <w:rsid w:val="000F4F8F"/>
    <w:rsid w:val="000F55A1"/>
    <w:rsid w:val="000F5783"/>
    <w:rsid w:val="000F74F8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2B9"/>
    <w:rsid w:val="00110A18"/>
    <w:rsid w:val="00113148"/>
    <w:rsid w:val="0011471D"/>
    <w:rsid w:val="00115E56"/>
    <w:rsid w:val="001169D5"/>
    <w:rsid w:val="00117C97"/>
    <w:rsid w:val="00120464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E3C"/>
    <w:rsid w:val="00130F70"/>
    <w:rsid w:val="001311FD"/>
    <w:rsid w:val="00131623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0DE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2DD0"/>
    <w:rsid w:val="00153D19"/>
    <w:rsid w:val="00154737"/>
    <w:rsid w:val="001558D4"/>
    <w:rsid w:val="001570B6"/>
    <w:rsid w:val="001607FD"/>
    <w:rsid w:val="00161298"/>
    <w:rsid w:val="00161D88"/>
    <w:rsid w:val="001624B6"/>
    <w:rsid w:val="001632AE"/>
    <w:rsid w:val="00163665"/>
    <w:rsid w:val="001639C6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176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4596"/>
    <w:rsid w:val="001A63F6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5132"/>
    <w:rsid w:val="001C52D8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D7BDC"/>
    <w:rsid w:val="001E0B5C"/>
    <w:rsid w:val="001E0D27"/>
    <w:rsid w:val="001E2612"/>
    <w:rsid w:val="001E3129"/>
    <w:rsid w:val="001E3306"/>
    <w:rsid w:val="001E34E4"/>
    <w:rsid w:val="001E3863"/>
    <w:rsid w:val="001E3B52"/>
    <w:rsid w:val="001E4490"/>
    <w:rsid w:val="001E44E0"/>
    <w:rsid w:val="001E4709"/>
    <w:rsid w:val="001E5432"/>
    <w:rsid w:val="001E543B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78A6"/>
    <w:rsid w:val="00211C62"/>
    <w:rsid w:val="002134E2"/>
    <w:rsid w:val="00213639"/>
    <w:rsid w:val="00214158"/>
    <w:rsid w:val="00215788"/>
    <w:rsid w:val="0021694A"/>
    <w:rsid w:val="00216BC6"/>
    <w:rsid w:val="002172ED"/>
    <w:rsid w:val="00217A0A"/>
    <w:rsid w:val="00220186"/>
    <w:rsid w:val="00220FBE"/>
    <w:rsid w:val="002217A6"/>
    <w:rsid w:val="0022371F"/>
    <w:rsid w:val="002249D9"/>
    <w:rsid w:val="002249FD"/>
    <w:rsid w:val="00224BAD"/>
    <w:rsid w:val="002259F0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77F96"/>
    <w:rsid w:val="00280987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0C9D"/>
    <w:rsid w:val="0029126A"/>
    <w:rsid w:val="002920BA"/>
    <w:rsid w:val="002927CB"/>
    <w:rsid w:val="00292E63"/>
    <w:rsid w:val="002948D1"/>
    <w:rsid w:val="0029542E"/>
    <w:rsid w:val="00295FAF"/>
    <w:rsid w:val="00296E48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2E47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3EB9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6D0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8FB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CEF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BB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51C8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6B90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36"/>
    <w:rsid w:val="00441473"/>
    <w:rsid w:val="0044225F"/>
    <w:rsid w:val="00442310"/>
    <w:rsid w:val="004423FD"/>
    <w:rsid w:val="004425E1"/>
    <w:rsid w:val="0044293F"/>
    <w:rsid w:val="004444A2"/>
    <w:rsid w:val="00444D22"/>
    <w:rsid w:val="00445538"/>
    <w:rsid w:val="00446F58"/>
    <w:rsid w:val="004474BF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77EFA"/>
    <w:rsid w:val="004804C7"/>
    <w:rsid w:val="00480976"/>
    <w:rsid w:val="00481184"/>
    <w:rsid w:val="00481405"/>
    <w:rsid w:val="00481813"/>
    <w:rsid w:val="004821E1"/>
    <w:rsid w:val="004825D1"/>
    <w:rsid w:val="004831E1"/>
    <w:rsid w:val="00484007"/>
    <w:rsid w:val="004847E5"/>
    <w:rsid w:val="004851BA"/>
    <w:rsid w:val="00486154"/>
    <w:rsid w:val="00486E09"/>
    <w:rsid w:val="0048755F"/>
    <w:rsid w:val="00490B4C"/>
    <w:rsid w:val="00490D8D"/>
    <w:rsid w:val="0049102C"/>
    <w:rsid w:val="0049116A"/>
    <w:rsid w:val="0049184F"/>
    <w:rsid w:val="00491B08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1D8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15B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35D"/>
    <w:rsid w:val="004E1A6A"/>
    <w:rsid w:val="004E1F89"/>
    <w:rsid w:val="004E2B10"/>
    <w:rsid w:val="004E2C77"/>
    <w:rsid w:val="004E3D9C"/>
    <w:rsid w:val="004E4679"/>
    <w:rsid w:val="004E4784"/>
    <w:rsid w:val="004E5DF0"/>
    <w:rsid w:val="004E6F77"/>
    <w:rsid w:val="004F010B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2C5A"/>
    <w:rsid w:val="005133CE"/>
    <w:rsid w:val="005138E1"/>
    <w:rsid w:val="00514153"/>
    <w:rsid w:val="00514C3C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A72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2CA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3ED7"/>
    <w:rsid w:val="00564345"/>
    <w:rsid w:val="0056449F"/>
    <w:rsid w:val="00564A0F"/>
    <w:rsid w:val="005658D3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BFB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F9B"/>
    <w:rsid w:val="00592FE5"/>
    <w:rsid w:val="00593413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02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B5E"/>
    <w:rsid w:val="005D3CAE"/>
    <w:rsid w:val="005D3EB3"/>
    <w:rsid w:val="005D404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E76E7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6D2E"/>
    <w:rsid w:val="005F77E9"/>
    <w:rsid w:val="005F7826"/>
    <w:rsid w:val="006005DF"/>
    <w:rsid w:val="006010C8"/>
    <w:rsid w:val="00601FDD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AC8"/>
    <w:rsid w:val="00610F1C"/>
    <w:rsid w:val="0061111E"/>
    <w:rsid w:val="006112B1"/>
    <w:rsid w:val="0061130C"/>
    <w:rsid w:val="00611384"/>
    <w:rsid w:val="0061213D"/>
    <w:rsid w:val="0061236A"/>
    <w:rsid w:val="00613020"/>
    <w:rsid w:val="00613193"/>
    <w:rsid w:val="006134A8"/>
    <w:rsid w:val="00614168"/>
    <w:rsid w:val="00615996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1DB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688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215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39B"/>
    <w:rsid w:val="00667622"/>
    <w:rsid w:val="0066774A"/>
    <w:rsid w:val="00670A48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3F2"/>
    <w:rsid w:val="00676FB6"/>
    <w:rsid w:val="00681394"/>
    <w:rsid w:val="006814C8"/>
    <w:rsid w:val="006818A3"/>
    <w:rsid w:val="00681E2F"/>
    <w:rsid w:val="006825D3"/>
    <w:rsid w:val="00682D51"/>
    <w:rsid w:val="006833C3"/>
    <w:rsid w:val="006838C2"/>
    <w:rsid w:val="0068427B"/>
    <w:rsid w:val="006842D8"/>
    <w:rsid w:val="006855EC"/>
    <w:rsid w:val="00685804"/>
    <w:rsid w:val="00685AC1"/>
    <w:rsid w:val="00687220"/>
    <w:rsid w:val="006873AC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85A"/>
    <w:rsid w:val="006D0B53"/>
    <w:rsid w:val="006D0DF5"/>
    <w:rsid w:val="006D16D0"/>
    <w:rsid w:val="006D1B2A"/>
    <w:rsid w:val="006D29FF"/>
    <w:rsid w:val="006D2D3D"/>
    <w:rsid w:val="006D2F39"/>
    <w:rsid w:val="006D304E"/>
    <w:rsid w:val="006D45AA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6BE3"/>
    <w:rsid w:val="006F73BE"/>
    <w:rsid w:val="006F7D07"/>
    <w:rsid w:val="006F7DA6"/>
    <w:rsid w:val="0070132F"/>
    <w:rsid w:val="007016AF"/>
    <w:rsid w:val="00702B40"/>
    <w:rsid w:val="00702C6C"/>
    <w:rsid w:val="007034DC"/>
    <w:rsid w:val="00703CCC"/>
    <w:rsid w:val="00706950"/>
    <w:rsid w:val="00706F87"/>
    <w:rsid w:val="00707543"/>
    <w:rsid w:val="007076D0"/>
    <w:rsid w:val="00707822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760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882"/>
    <w:rsid w:val="00742955"/>
    <w:rsid w:val="007436D0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6D39"/>
    <w:rsid w:val="007577A1"/>
    <w:rsid w:val="007612F3"/>
    <w:rsid w:val="00761445"/>
    <w:rsid w:val="00761A44"/>
    <w:rsid w:val="007620C9"/>
    <w:rsid w:val="007620EB"/>
    <w:rsid w:val="0076269E"/>
    <w:rsid w:val="0076399D"/>
    <w:rsid w:val="00763E45"/>
    <w:rsid w:val="00763F0B"/>
    <w:rsid w:val="0076438D"/>
    <w:rsid w:val="00764A88"/>
    <w:rsid w:val="00764F91"/>
    <w:rsid w:val="007651D8"/>
    <w:rsid w:val="00765B89"/>
    <w:rsid w:val="00765BAD"/>
    <w:rsid w:val="0076625A"/>
    <w:rsid w:val="007664A9"/>
    <w:rsid w:val="007672A9"/>
    <w:rsid w:val="00770A65"/>
    <w:rsid w:val="00770E0B"/>
    <w:rsid w:val="00770E54"/>
    <w:rsid w:val="00771CB2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B35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4ABE"/>
    <w:rsid w:val="00796238"/>
    <w:rsid w:val="00796B4E"/>
    <w:rsid w:val="00796E07"/>
    <w:rsid w:val="0079747B"/>
    <w:rsid w:val="0079791F"/>
    <w:rsid w:val="00797EBC"/>
    <w:rsid w:val="007A0337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0EF8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4C8E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6D4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47C"/>
    <w:rsid w:val="007F71B1"/>
    <w:rsid w:val="007F741F"/>
    <w:rsid w:val="007F7609"/>
    <w:rsid w:val="007F7A0D"/>
    <w:rsid w:val="007F7CE0"/>
    <w:rsid w:val="0080028A"/>
    <w:rsid w:val="00800DA2"/>
    <w:rsid w:val="0080112D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0B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5CD"/>
    <w:rsid w:val="00820BCA"/>
    <w:rsid w:val="00822248"/>
    <w:rsid w:val="008223BB"/>
    <w:rsid w:val="008249B2"/>
    <w:rsid w:val="00824DF6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3797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CBE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C7D81"/>
    <w:rsid w:val="008D0295"/>
    <w:rsid w:val="008D12AD"/>
    <w:rsid w:val="008D16BB"/>
    <w:rsid w:val="008D1706"/>
    <w:rsid w:val="008D1AC6"/>
    <w:rsid w:val="008D5614"/>
    <w:rsid w:val="008D6E19"/>
    <w:rsid w:val="008D733E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198"/>
    <w:rsid w:val="008F345C"/>
    <w:rsid w:val="008F38B6"/>
    <w:rsid w:val="008F4129"/>
    <w:rsid w:val="008F47E6"/>
    <w:rsid w:val="008F491A"/>
    <w:rsid w:val="008F5635"/>
    <w:rsid w:val="008F5782"/>
    <w:rsid w:val="008F5A96"/>
    <w:rsid w:val="008F5B9D"/>
    <w:rsid w:val="008F7387"/>
    <w:rsid w:val="008F74C2"/>
    <w:rsid w:val="008F7518"/>
    <w:rsid w:val="008F7B12"/>
    <w:rsid w:val="008F7D44"/>
    <w:rsid w:val="00900272"/>
    <w:rsid w:val="00900C57"/>
    <w:rsid w:val="00901807"/>
    <w:rsid w:val="009018B0"/>
    <w:rsid w:val="00902A52"/>
    <w:rsid w:val="00902C93"/>
    <w:rsid w:val="00904BE2"/>
    <w:rsid w:val="00904F09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3B33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E22"/>
    <w:rsid w:val="00955C7A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0111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37C"/>
    <w:rsid w:val="009925D3"/>
    <w:rsid w:val="00992709"/>
    <w:rsid w:val="00992C7B"/>
    <w:rsid w:val="00992CF3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A7F"/>
    <w:rsid w:val="009C0593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33F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242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36C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2FA6"/>
    <w:rsid w:val="00A23E6B"/>
    <w:rsid w:val="00A240B0"/>
    <w:rsid w:val="00A24388"/>
    <w:rsid w:val="00A24487"/>
    <w:rsid w:val="00A245F6"/>
    <w:rsid w:val="00A26A9F"/>
    <w:rsid w:val="00A26C79"/>
    <w:rsid w:val="00A26EC5"/>
    <w:rsid w:val="00A2708D"/>
    <w:rsid w:val="00A27368"/>
    <w:rsid w:val="00A30B75"/>
    <w:rsid w:val="00A3143D"/>
    <w:rsid w:val="00A3236B"/>
    <w:rsid w:val="00A3319C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4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19D"/>
    <w:rsid w:val="00A544FE"/>
    <w:rsid w:val="00A546B6"/>
    <w:rsid w:val="00A54EC6"/>
    <w:rsid w:val="00A55945"/>
    <w:rsid w:val="00A56D8A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72A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B0D"/>
    <w:rsid w:val="00A87CBC"/>
    <w:rsid w:val="00A909AA"/>
    <w:rsid w:val="00A93058"/>
    <w:rsid w:val="00A934A8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B7E97"/>
    <w:rsid w:val="00AC00DA"/>
    <w:rsid w:val="00AC0D9C"/>
    <w:rsid w:val="00AC1194"/>
    <w:rsid w:val="00AC374E"/>
    <w:rsid w:val="00AC4109"/>
    <w:rsid w:val="00AC7247"/>
    <w:rsid w:val="00AC746D"/>
    <w:rsid w:val="00AC7621"/>
    <w:rsid w:val="00AC7B9C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255"/>
    <w:rsid w:val="00AE2C86"/>
    <w:rsid w:val="00AE2E35"/>
    <w:rsid w:val="00AE4C88"/>
    <w:rsid w:val="00AE5AFB"/>
    <w:rsid w:val="00AE64C8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34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6C3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408A0"/>
    <w:rsid w:val="00B41704"/>
    <w:rsid w:val="00B440C6"/>
    <w:rsid w:val="00B456F3"/>
    <w:rsid w:val="00B4608F"/>
    <w:rsid w:val="00B4724E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C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4E"/>
    <w:rsid w:val="00B9378C"/>
    <w:rsid w:val="00B93953"/>
    <w:rsid w:val="00B96421"/>
    <w:rsid w:val="00B9692F"/>
    <w:rsid w:val="00BA1074"/>
    <w:rsid w:val="00BA1278"/>
    <w:rsid w:val="00BA1562"/>
    <w:rsid w:val="00BA16FF"/>
    <w:rsid w:val="00BA1EC7"/>
    <w:rsid w:val="00BA24D8"/>
    <w:rsid w:val="00BA260C"/>
    <w:rsid w:val="00BA2EE1"/>
    <w:rsid w:val="00BA2F07"/>
    <w:rsid w:val="00BA48AB"/>
    <w:rsid w:val="00BA552E"/>
    <w:rsid w:val="00BA6198"/>
    <w:rsid w:val="00BA6247"/>
    <w:rsid w:val="00BA7C1A"/>
    <w:rsid w:val="00BA7DEE"/>
    <w:rsid w:val="00BB079C"/>
    <w:rsid w:val="00BB0C0D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381"/>
    <w:rsid w:val="00BC0A29"/>
    <w:rsid w:val="00BC1D6E"/>
    <w:rsid w:val="00BC1EED"/>
    <w:rsid w:val="00BC27CC"/>
    <w:rsid w:val="00BC2EC1"/>
    <w:rsid w:val="00BC3575"/>
    <w:rsid w:val="00BC417E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1FB6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A7B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21B"/>
    <w:rsid w:val="00C3578E"/>
    <w:rsid w:val="00C35D2D"/>
    <w:rsid w:val="00C35E69"/>
    <w:rsid w:val="00C35EF0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010B"/>
    <w:rsid w:val="00C52957"/>
    <w:rsid w:val="00C52D7F"/>
    <w:rsid w:val="00C52FE1"/>
    <w:rsid w:val="00C538FD"/>
    <w:rsid w:val="00C542F2"/>
    <w:rsid w:val="00C54340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4D9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EA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2C57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07A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184"/>
    <w:rsid w:val="00D53B5F"/>
    <w:rsid w:val="00D53B7A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5C78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9705F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231"/>
    <w:rsid w:val="00DA531E"/>
    <w:rsid w:val="00DA64FF"/>
    <w:rsid w:val="00DA6E51"/>
    <w:rsid w:val="00DA713C"/>
    <w:rsid w:val="00DB0EB8"/>
    <w:rsid w:val="00DB10B2"/>
    <w:rsid w:val="00DB1E84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211F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3A1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1A"/>
    <w:rsid w:val="00DF3C91"/>
    <w:rsid w:val="00DF3E1A"/>
    <w:rsid w:val="00DF53D8"/>
    <w:rsid w:val="00DF5430"/>
    <w:rsid w:val="00DF6C3B"/>
    <w:rsid w:val="00DF6DC0"/>
    <w:rsid w:val="00DF7999"/>
    <w:rsid w:val="00DF7B33"/>
    <w:rsid w:val="00DF7B8B"/>
    <w:rsid w:val="00DF7CA5"/>
    <w:rsid w:val="00E01439"/>
    <w:rsid w:val="00E01C2B"/>
    <w:rsid w:val="00E02FA3"/>
    <w:rsid w:val="00E039A9"/>
    <w:rsid w:val="00E05185"/>
    <w:rsid w:val="00E05316"/>
    <w:rsid w:val="00E05426"/>
    <w:rsid w:val="00E0594C"/>
    <w:rsid w:val="00E05C86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3F39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AE2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0B5"/>
    <w:rsid w:val="00E47425"/>
    <w:rsid w:val="00E47735"/>
    <w:rsid w:val="00E47F84"/>
    <w:rsid w:val="00E519F3"/>
    <w:rsid w:val="00E51C4B"/>
    <w:rsid w:val="00E51C51"/>
    <w:rsid w:val="00E5269D"/>
    <w:rsid w:val="00E52A1F"/>
    <w:rsid w:val="00E54372"/>
    <w:rsid w:val="00E54B31"/>
    <w:rsid w:val="00E55411"/>
    <w:rsid w:val="00E5546E"/>
    <w:rsid w:val="00E55721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6FF1"/>
    <w:rsid w:val="00E671C2"/>
    <w:rsid w:val="00E6745D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533"/>
    <w:rsid w:val="00E81C31"/>
    <w:rsid w:val="00E822DF"/>
    <w:rsid w:val="00E8277B"/>
    <w:rsid w:val="00E833E5"/>
    <w:rsid w:val="00E84438"/>
    <w:rsid w:val="00E84E55"/>
    <w:rsid w:val="00E852EE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270D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3A5"/>
    <w:rsid w:val="00EB4DE7"/>
    <w:rsid w:val="00EB5053"/>
    <w:rsid w:val="00EB5EE2"/>
    <w:rsid w:val="00EB6685"/>
    <w:rsid w:val="00EC011F"/>
    <w:rsid w:val="00EC01AA"/>
    <w:rsid w:val="00EC0572"/>
    <w:rsid w:val="00EC0F21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0DF3"/>
    <w:rsid w:val="00EE1759"/>
    <w:rsid w:val="00EE207E"/>
    <w:rsid w:val="00EE407F"/>
    <w:rsid w:val="00EE4D80"/>
    <w:rsid w:val="00EE50DF"/>
    <w:rsid w:val="00EE61E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3D5"/>
    <w:rsid w:val="00F13B0D"/>
    <w:rsid w:val="00F13EF8"/>
    <w:rsid w:val="00F14A6B"/>
    <w:rsid w:val="00F1505B"/>
    <w:rsid w:val="00F150B7"/>
    <w:rsid w:val="00F16B6E"/>
    <w:rsid w:val="00F1719A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1E50"/>
    <w:rsid w:val="00F323F7"/>
    <w:rsid w:val="00F32866"/>
    <w:rsid w:val="00F331C7"/>
    <w:rsid w:val="00F33FF0"/>
    <w:rsid w:val="00F352AC"/>
    <w:rsid w:val="00F353FA"/>
    <w:rsid w:val="00F369B5"/>
    <w:rsid w:val="00F37F0D"/>
    <w:rsid w:val="00F40292"/>
    <w:rsid w:val="00F40566"/>
    <w:rsid w:val="00F40567"/>
    <w:rsid w:val="00F4224B"/>
    <w:rsid w:val="00F433DF"/>
    <w:rsid w:val="00F447B1"/>
    <w:rsid w:val="00F448C6"/>
    <w:rsid w:val="00F45506"/>
    <w:rsid w:val="00F45F2B"/>
    <w:rsid w:val="00F471BB"/>
    <w:rsid w:val="00F4725F"/>
    <w:rsid w:val="00F47AB4"/>
    <w:rsid w:val="00F50982"/>
    <w:rsid w:val="00F510BC"/>
    <w:rsid w:val="00F520E4"/>
    <w:rsid w:val="00F52168"/>
    <w:rsid w:val="00F5327E"/>
    <w:rsid w:val="00F5385F"/>
    <w:rsid w:val="00F539DC"/>
    <w:rsid w:val="00F5457D"/>
    <w:rsid w:val="00F54DE5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1E83"/>
    <w:rsid w:val="00F6216E"/>
    <w:rsid w:val="00F621CA"/>
    <w:rsid w:val="00F6243F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47D"/>
    <w:rsid w:val="00F7479B"/>
    <w:rsid w:val="00F759CB"/>
    <w:rsid w:val="00F75C83"/>
    <w:rsid w:val="00F75F10"/>
    <w:rsid w:val="00F75F30"/>
    <w:rsid w:val="00F76B0C"/>
    <w:rsid w:val="00F76D98"/>
    <w:rsid w:val="00F7772E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2FE"/>
    <w:rsid w:val="00F96942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1C0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DB8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D1D"/>
    <w:rsid w:val="00FE6D29"/>
    <w:rsid w:val="00FE7F54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794ABE"/>
    <w:rPr>
      <w:i/>
      <w:iCs/>
    </w:rPr>
  </w:style>
  <w:style w:type="character" w:customStyle="1" w:styleId="highlight">
    <w:name w:val="highlight"/>
    <w:basedOn w:val="a0"/>
    <w:rsid w:val="00A56D8A"/>
  </w:style>
  <w:style w:type="paragraph" w:customStyle="1" w:styleId="ConsPlusNormal">
    <w:name w:val="ConsPlusNormal"/>
    <w:rsid w:val="00062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AE64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19FC1-40A6-4782-88DF-9D99ECC2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3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</cp:revision>
  <cp:lastPrinted>2019-03-25T02:56:00Z</cp:lastPrinted>
  <dcterms:created xsi:type="dcterms:W3CDTF">2017-03-29T03:35:00Z</dcterms:created>
  <dcterms:modified xsi:type="dcterms:W3CDTF">2019-03-25T02:59:00Z</dcterms:modified>
</cp:coreProperties>
</file>